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81F1" w14:textId="3A152E5D" w:rsidR="0082244C" w:rsidRPr="00A20FE9" w:rsidRDefault="00A32249" w:rsidP="0082244C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 xml:space="preserve">An Introduction to the </w:t>
      </w:r>
      <w:proofErr w:type="spellStart"/>
      <w:r>
        <w:rPr>
          <w:rFonts w:ascii="Times New Roman" w:hAnsi="Times New Roman"/>
          <w:b/>
          <w:u w:val="none"/>
        </w:rPr>
        <w:t>Bobath</w:t>
      </w:r>
      <w:proofErr w:type="spellEnd"/>
      <w:r>
        <w:rPr>
          <w:rFonts w:ascii="Times New Roman" w:hAnsi="Times New Roman"/>
          <w:b/>
          <w:u w:val="none"/>
        </w:rPr>
        <w:t xml:space="preserve"> Concept:</w:t>
      </w:r>
    </w:p>
    <w:p w14:paraId="06AB47BE" w14:textId="797B9AC4" w:rsidR="0082244C" w:rsidRPr="00A20FE9" w:rsidRDefault="00A32249" w:rsidP="0082244C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sz w:val="24"/>
          <w:u w:val="none"/>
        </w:rPr>
      </w:pPr>
      <w:r>
        <w:rPr>
          <w:rFonts w:ascii="Times New Roman" w:hAnsi="Times New Roman"/>
          <w:b/>
          <w:sz w:val="24"/>
          <w:u w:val="none"/>
        </w:rPr>
        <w:t>Conceptual Perspectives and Clinical Application</w:t>
      </w:r>
      <w:r w:rsidR="0082244C" w:rsidRPr="00A20FE9">
        <w:rPr>
          <w:rFonts w:ascii="Times New Roman" w:hAnsi="Times New Roman"/>
          <w:b/>
          <w:sz w:val="24"/>
          <w:u w:val="none"/>
        </w:rPr>
        <w:t>.</w:t>
      </w:r>
    </w:p>
    <w:p w14:paraId="15ED3EAD" w14:textId="77777777" w:rsidR="00A32249" w:rsidRDefault="00A32249" w:rsidP="0082244C">
      <w:pPr>
        <w:pStyle w:val="Heading3"/>
        <w:rPr>
          <w:sz w:val="24"/>
          <w:u w:val="single"/>
        </w:rPr>
      </w:pPr>
    </w:p>
    <w:p w14:paraId="3E603CB9" w14:textId="3E4E3229" w:rsidR="0082244C" w:rsidRPr="00A32249" w:rsidRDefault="00A32249" w:rsidP="00A32249">
      <w:pPr>
        <w:pStyle w:val="Heading3"/>
        <w:ind w:left="0"/>
        <w:rPr>
          <w:sz w:val="24"/>
        </w:rPr>
      </w:pPr>
      <w:r>
        <w:rPr>
          <w:sz w:val="24"/>
          <w:u w:val="single"/>
        </w:rPr>
        <w:t>Course Schedule</w:t>
      </w:r>
      <w:r>
        <w:rPr>
          <w:sz w:val="24"/>
        </w:rPr>
        <w:t xml:space="preserve">: </w:t>
      </w:r>
      <w:r w:rsidR="000D4E33">
        <w:rPr>
          <w:sz w:val="24"/>
        </w:rPr>
        <w:t>July 12</w:t>
      </w:r>
      <w:r w:rsidR="00302E95">
        <w:rPr>
          <w:sz w:val="24"/>
        </w:rPr>
        <w:t xml:space="preserve"> &amp; </w:t>
      </w:r>
      <w:r w:rsidR="000D4E33">
        <w:rPr>
          <w:sz w:val="24"/>
        </w:rPr>
        <w:t>13</w:t>
      </w:r>
      <w:r w:rsidR="00302E95">
        <w:rPr>
          <w:sz w:val="24"/>
        </w:rPr>
        <w:t>, 201</w:t>
      </w:r>
      <w:r w:rsidR="000D4E33">
        <w:rPr>
          <w:sz w:val="24"/>
        </w:rPr>
        <w:t>9</w:t>
      </w:r>
    </w:p>
    <w:p w14:paraId="161E494B" w14:textId="05327EDB" w:rsidR="0082244C" w:rsidRPr="00EF580C" w:rsidRDefault="0082244C" w:rsidP="00EF580C">
      <w:pPr>
        <w:pStyle w:val="Heading5"/>
        <w:rPr>
          <w:b w:val="0"/>
          <w:i w:val="0"/>
          <w:sz w:val="24"/>
          <w:u w:val="single"/>
        </w:rPr>
      </w:pPr>
      <w:r w:rsidRPr="00A20FE9">
        <w:rPr>
          <w:i w:val="0"/>
          <w:sz w:val="24"/>
          <w:u w:val="single"/>
        </w:rPr>
        <w:t xml:space="preserve">Day 1 : </w:t>
      </w:r>
      <w:r w:rsidRPr="00A20FE9">
        <w:rPr>
          <w:sz w:val="24"/>
          <w:u w:val="single"/>
        </w:rPr>
        <w:t xml:space="preserve"> </w:t>
      </w:r>
    </w:p>
    <w:p w14:paraId="163BD7B1" w14:textId="713E2533" w:rsidR="004B5A79" w:rsidRDefault="00EF580C" w:rsidP="0082244C">
      <w:r>
        <w:t>8.30 – 9.00</w:t>
      </w:r>
      <w:r>
        <w:tab/>
      </w:r>
      <w:r>
        <w:tab/>
      </w:r>
      <w:r>
        <w:tab/>
        <w:t>Registration and Introductions</w:t>
      </w:r>
    </w:p>
    <w:p w14:paraId="22EE8456" w14:textId="77777777" w:rsidR="0082244C" w:rsidRPr="00A20FE9" w:rsidRDefault="0082244C" w:rsidP="0082244C">
      <w:r w:rsidRPr="00A20FE9">
        <w:t xml:space="preserve">9:00 – 10:30 AM </w:t>
      </w:r>
      <w:r w:rsidRPr="00A20FE9">
        <w:tab/>
      </w:r>
      <w:r w:rsidRPr="00A20FE9">
        <w:tab/>
        <w:t>Lecture</w:t>
      </w:r>
    </w:p>
    <w:p w14:paraId="335792A9" w14:textId="77777777" w:rsidR="0082244C" w:rsidRPr="00A20FE9" w:rsidRDefault="0082244C" w:rsidP="0082244C">
      <w:r w:rsidRPr="00A20FE9">
        <w:t>10:30 – 10:45 AM</w:t>
      </w:r>
      <w:r w:rsidRPr="00A20FE9">
        <w:tab/>
      </w:r>
      <w:r w:rsidRPr="00A20FE9">
        <w:tab/>
        <w:t>Break</w:t>
      </w:r>
    </w:p>
    <w:p w14:paraId="41A238CF" w14:textId="1B589BC9" w:rsidR="0082244C" w:rsidRPr="00A20FE9" w:rsidRDefault="0082244C" w:rsidP="0082244C">
      <w:r w:rsidRPr="00A20FE9">
        <w:t>10:45 – 12:15 PM</w:t>
      </w:r>
      <w:r w:rsidRPr="00A20FE9">
        <w:tab/>
      </w:r>
      <w:r w:rsidRPr="00A20FE9">
        <w:tab/>
      </w:r>
      <w:r w:rsidR="00EF580C" w:rsidRPr="00A20FE9">
        <w:t>Patient Demonstration A</w:t>
      </w:r>
    </w:p>
    <w:p w14:paraId="076A27C2" w14:textId="77777777" w:rsidR="0082244C" w:rsidRPr="00A20FE9" w:rsidRDefault="0082244C" w:rsidP="0082244C">
      <w:r w:rsidRPr="00A20FE9">
        <w:t>12:15 – 1:00 PM</w:t>
      </w:r>
      <w:r w:rsidRPr="00A20FE9">
        <w:tab/>
      </w:r>
      <w:r w:rsidRPr="00A20FE9">
        <w:tab/>
        <w:t xml:space="preserve">Lunch </w:t>
      </w:r>
    </w:p>
    <w:p w14:paraId="0E83E6B1" w14:textId="5F8CB7C5" w:rsidR="0082244C" w:rsidRPr="00A20FE9" w:rsidRDefault="0082244C" w:rsidP="0082244C">
      <w:r w:rsidRPr="00A20FE9">
        <w:t>1:00 – 2:30 PM</w:t>
      </w:r>
      <w:r w:rsidRPr="00A20FE9">
        <w:tab/>
      </w:r>
      <w:r w:rsidRPr="00A20FE9">
        <w:tab/>
      </w:r>
      <w:r w:rsidR="00EF580C">
        <w:t>Practical</w:t>
      </w:r>
    </w:p>
    <w:p w14:paraId="7535C407" w14:textId="77777777" w:rsidR="0082244C" w:rsidRPr="00A20FE9" w:rsidRDefault="0082244C" w:rsidP="0082244C">
      <w:r w:rsidRPr="00A20FE9">
        <w:t>2:30 – 2:45 PM</w:t>
      </w:r>
      <w:r w:rsidRPr="00A20FE9">
        <w:tab/>
      </w:r>
      <w:r w:rsidRPr="00A20FE9">
        <w:tab/>
        <w:t xml:space="preserve">Break </w:t>
      </w:r>
    </w:p>
    <w:p w14:paraId="2AAE356F" w14:textId="77777777" w:rsidR="0082244C" w:rsidRPr="00A20FE9" w:rsidRDefault="0082244C" w:rsidP="0082244C">
      <w:r>
        <w:t>2:45 – 4:30</w:t>
      </w:r>
      <w:r w:rsidRPr="00A20FE9">
        <w:t xml:space="preserve"> PM</w:t>
      </w:r>
      <w:r w:rsidRPr="00A20FE9">
        <w:tab/>
      </w:r>
      <w:r w:rsidRPr="00A20FE9">
        <w:tab/>
        <w:t>Practical</w:t>
      </w:r>
    </w:p>
    <w:p w14:paraId="7844A495" w14:textId="77777777" w:rsidR="0082244C" w:rsidRPr="00A20FE9" w:rsidRDefault="0082244C" w:rsidP="0082244C">
      <w:r>
        <w:t>4:30 – 4:45</w:t>
      </w:r>
      <w:r w:rsidRPr="00A20FE9">
        <w:t xml:space="preserve"> PM </w:t>
      </w:r>
      <w:r w:rsidRPr="00A20FE9">
        <w:tab/>
      </w:r>
      <w:r w:rsidRPr="00A20FE9">
        <w:tab/>
        <w:t>Summary</w:t>
      </w:r>
    </w:p>
    <w:p w14:paraId="7C6AF058" w14:textId="173D49C2" w:rsidR="0082244C" w:rsidRPr="00A20FE9" w:rsidRDefault="00EF580C" w:rsidP="0082244C">
      <w:pPr>
        <w:pStyle w:val="Heading5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>Day 2</w:t>
      </w:r>
      <w:r w:rsidR="0082244C" w:rsidRPr="00A20FE9">
        <w:rPr>
          <w:i w:val="0"/>
          <w:sz w:val="24"/>
          <w:u w:val="single"/>
        </w:rPr>
        <w:t xml:space="preserve">: </w:t>
      </w:r>
    </w:p>
    <w:p w14:paraId="2D9368DD" w14:textId="585DF520" w:rsidR="0082244C" w:rsidRPr="00A20FE9" w:rsidRDefault="00EF580C" w:rsidP="0082244C">
      <w:r>
        <w:t>9:00 – 10:0</w:t>
      </w:r>
      <w:r w:rsidR="0082244C" w:rsidRPr="00A20FE9">
        <w:t xml:space="preserve">0 AM </w:t>
      </w:r>
      <w:r w:rsidR="0082244C" w:rsidRPr="00A20FE9">
        <w:tab/>
      </w:r>
      <w:r w:rsidR="0082244C" w:rsidRPr="00A20FE9">
        <w:tab/>
      </w:r>
      <w:r>
        <w:t>Lecture</w:t>
      </w:r>
    </w:p>
    <w:p w14:paraId="0B2ABABC" w14:textId="77777777" w:rsidR="0082244C" w:rsidRPr="00A20FE9" w:rsidRDefault="0082244C" w:rsidP="0082244C">
      <w:r w:rsidRPr="00A20FE9">
        <w:t>10:30 – 10:45 AM</w:t>
      </w:r>
      <w:r w:rsidRPr="00A20FE9">
        <w:tab/>
      </w:r>
      <w:r w:rsidRPr="00A20FE9">
        <w:tab/>
        <w:t>Break</w:t>
      </w:r>
    </w:p>
    <w:p w14:paraId="014A669D" w14:textId="1921FB1D" w:rsidR="0082244C" w:rsidRPr="00A20FE9" w:rsidRDefault="0082244C" w:rsidP="0082244C">
      <w:r w:rsidRPr="00A20FE9">
        <w:t>10:45 – 12:15 PM</w:t>
      </w:r>
      <w:r w:rsidRPr="00A20FE9">
        <w:tab/>
      </w:r>
      <w:r w:rsidRPr="00A20FE9">
        <w:tab/>
      </w:r>
      <w:r w:rsidR="00EF580C">
        <w:t>Patient Demonstration B</w:t>
      </w:r>
    </w:p>
    <w:p w14:paraId="1E4F3DE0" w14:textId="77777777" w:rsidR="0082244C" w:rsidRPr="00A20FE9" w:rsidRDefault="0082244C" w:rsidP="0082244C">
      <w:r w:rsidRPr="00A20FE9">
        <w:t xml:space="preserve">12:15 – 1:00 PM </w:t>
      </w:r>
      <w:r w:rsidRPr="00A20FE9">
        <w:tab/>
      </w:r>
      <w:r w:rsidRPr="00A20FE9">
        <w:tab/>
        <w:t>Lunch</w:t>
      </w:r>
    </w:p>
    <w:p w14:paraId="61056DA0" w14:textId="0FD86A32" w:rsidR="0082244C" w:rsidRPr="00A20FE9" w:rsidRDefault="0082244C" w:rsidP="0082244C">
      <w:r w:rsidRPr="00A20FE9">
        <w:t>1:00 – 2:</w:t>
      </w:r>
      <w:r w:rsidR="00EF580C">
        <w:t>30</w:t>
      </w:r>
      <w:r w:rsidRPr="00A20FE9">
        <w:t xml:space="preserve"> PM</w:t>
      </w:r>
      <w:r w:rsidRPr="00A20FE9">
        <w:tab/>
      </w:r>
      <w:r w:rsidRPr="00A20FE9">
        <w:tab/>
        <w:t>Practical</w:t>
      </w:r>
    </w:p>
    <w:p w14:paraId="47D28E5E" w14:textId="77777777" w:rsidR="00EF580C" w:rsidRPr="00A20FE9" w:rsidRDefault="00EF580C" w:rsidP="00EF580C">
      <w:r w:rsidRPr="00A20FE9">
        <w:t>2:30 – 2:45 PM</w:t>
      </w:r>
      <w:r w:rsidRPr="00A20FE9">
        <w:tab/>
      </w:r>
      <w:r w:rsidRPr="00A20FE9">
        <w:tab/>
        <w:t xml:space="preserve">Break </w:t>
      </w:r>
    </w:p>
    <w:p w14:paraId="73AC8516" w14:textId="77777777" w:rsidR="00EF580C" w:rsidRPr="00A20FE9" w:rsidRDefault="00EF580C" w:rsidP="00EF580C">
      <w:r>
        <w:t>2:45 – 4:30</w:t>
      </w:r>
      <w:r w:rsidRPr="00A20FE9">
        <w:t xml:space="preserve"> PM</w:t>
      </w:r>
      <w:r w:rsidRPr="00A20FE9">
        <w:tab/>
      </w:r>
      <w:r w:rsidRPr="00A20FE9">
        <w:tab/>
        <w:t>Practical</w:t>
      </w:r>
    </w:p>
    <w:p w14:paraId="284B81C2" w14:textId="3C7A8E22" w:rsidR="006B2CC9" w:rsidRDefault="00EF580C" w:rsidP="00EF580C">
      <w:r>
        <w:t>4:30 – 4:45</w:t>
      </w:r>
      <w:r w:rsidRPr="00A20FE9">
        <w:t xml:space="preserve"> PM </w:t>
      </w:r>
      <w:r w:rsidRPr="00A20FE9">
        <w:tab/>
      </w:r>
      <w:r w:rsidRPr="00A20FE9">
        <w:tab/>
        <w:t>Summary</w:t>
      </w:r>
      <w:bookmarkStart w:id="0" w:name="_GoBack"/>
      <w:bookmarkEnd w:id="0"/>
    </w:p>
    <w:sectPr w:rsidR="006B2C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701"/>
    <w:rsid w:val="000D4E33"/>
    <w:rsid w:val="002C6701"/>
    <w:rsid w:val="00302E95"/>
    <w:rsid w:val="004B5A79"/>
    <w:rsid w:val="006B2CC9"/>
    <w:rsid w:val="0082244C"/>
    <w:rsid w:val="00876689"/>
    <w:rsid w:val="00A32249"/>
    <w:rsid w:val="00E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1DAE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244C"/>
    <w:rPr>
      <w:rFonts w:eastAsia="Times New Roman"/>
      <w:sz w:val="24"/>
      <w:szCs w:val="24"/>
      <w:lang w:val="en-CA" w:eastAsia="en-US"/>
    </w:rPr>
  </w:style>
  <w:style w:type="paragraph" w:styleId="Heading3">
    <w:name w:val="heading 3"/>
    <w:basedOn w:val="Normal"/>
    <w:next w:val="Normal"/>
    <w:link w:val="Heading3Char"/>
    <w:qFormat/>
    <w:rsid w:val="0082244C"/>
    <w:pPr>
      <w:keepNext/>
      <w:ind w:left="18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2244C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24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244C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244C"/>
    <w:rPr>
      <w:rFonts w:eastAsia="Times New Roman"/>
      <w:b/>
      <w:bCs/>
      <w:sz w:val="28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82244C"/>
    <w:rPr>
      <w:rFonts w:eastAsia="Times New Roman"/>
      <w:b/>
      <w:sz w:val="28"/>
      <w:szCs w:val="28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82244C"/>
    <w:rPr>
      <w:rFonts w:eastAsia="Times New Roman"/>
      <w:b/>
      <w:bCs/>
      <w:i/>
      <w:iCs/>
      <w:sz w:val="26"/>
      <w:szCs w:val="26"/>
      <w:lang w:val="en-CA" w:eastAsia="en-US"/>
    </w:rPr>
  </w:style>
  <w:style w:type="character" w:customStyle="1" w:styleId="Heading6Char">
    <w:name w:val="Heading 6 Char"/>
    <w:basedOn w:val="DefaultParagraphFont"/>
    <w:link w:val="Heading6"/>
    <w:rsid w:val="0082244C"/>
    <w:rPr>
      <w:rFonts w:eastAsia="Times New Roman"/>
      <w:b/>
      <w:sz w:val="24"/>
      <w:szCs w:val="24"/>
      <w:u w:val="single"/>
      <w:lang w:val="en-CA" w:eastAsia="en-US"/>
    </w:rPr>
  </w:style>
  <w:style w:type="paragraph" w:styleId="Title">
    <w:name w:val="Title"/>
    <w:basedOn w:val="Normal"/>
    <w:link w:val="TitleChar"/>
    <w:qFormat/>
    <w:rsid w:val="0082244C"/>
    <w:rPr>
      <w:rFonts w:ascii="Times" w:hAnsi="Times"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2244C"/>
    <w:rPr>
      <w:rFonts w:ascii="Times" w:eastAsia="Times New Roman" w:hAnsi="Times"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Course Schedule: August 26 &amp; 27, 2017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Vaughan-Graham</dc:creator>
  <cp:keywords/>
  <dc:description/>
  <cp:lastModifiedBy>j.vaughan@physio-logic.com</cp:lastModifiedBy>
  <cp:revision>6</cp:revision>
  <dcterms:created xsi:type="dcterms:W3CDTF">2012-06-30T17:58:00Z</dcterms:created>
  <dcterms:modified xsi:type="dcterms:W3CDTF">2019-06-15T16:58:00Z</dcterms:modified>
</cp:coreProperties>
</file>